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7000"/>
      </w:tblGrid>
      <w:tr w:rsidR="0036132D" w:rsidRPr="0000072D" w14:paraId="72B3B304" w14:textId="77777777" w:rsidTr="00B758D5">
        <w:trPr>
          <w:trHeight w:val="1733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54424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bookmarkStart w:id="0" w:name="_Hlk222135666"/>
            <w:r w:rsidRPr="0000072D">
              <w:rPr>
                <w:noProof/>
              </w:rPr>
              <w:drawing>
                <wp:inline distT="0" distB="0" distL="0" distR="0" wp14:anchorId="3B4A1116" wp14:editId="237E46D8">
                  <wp:extent cx="1143000" cy="9810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3E0EF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>Audyogik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>Shikshan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>Mandals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en-IN"/>
              </w:rPr>
              <w:t> Nextgen Technical Campus</w:t>
            </w:r>
          </w:p>
          <w:p w14:paraId="39491215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0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 </w:t>
            </w:r>
          </w:p>
          <w:p w14:paraId="434780A0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Survey No. 401/1, Adjacent to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Parshwa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Prandyalay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Jain Temple Talegaon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Dabhade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Maval</w:t>
            </w:r>
            <w:proofErr w:type="spellEnd"/>
            <w:r w:rsidRPr="0000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Pune -410 506</w:t>
            </w:r>
          </w:p>
          <w:p w14:paraId="291E6187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00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www.asmnext.edu.in / Email: nextg@asmedu.org</w:t>
            </w:r>
          </w:p>
          <w:p w14:paraId="0D9044FF" w14:textId="77777777" w:rsidR="0036132D" w:rsidRPr="0000072D" w:rsidRDefault="0036132D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0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Affiliated to SPPU and Approved by AICTE</w:t>
            </w:r>
          </w:p>
        </w:tc>
      </w:tr>
      <w:tr w:rsidR="0036132D" w:rsidRPr="0000072D" w14:paraId="37F78237" w14:textId="77777777" w:rsidTr="00B758D5">
        <w:trPr>
          <w:trHeight w:val="540"/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78C1F" w14:textId="45C942E8" w:rsidR="0036132D" w:rsidRPr="0000072D" w:rsidRDefault="007F7575" w:rsidP="00B75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Poppins" w:hAnsi="Poppins" w:cs="Poppins"/>
                <w:b/>
                <w:bCs/>
                <w:color w:val="1C252E"/>
                <w:sz w:val="27"/>
                <w:szCs w:val="27"/>
                <w:shd w:val="clear" w:color="auto" w:fill="F4F6F8"/>
              </w:rPr>
              <w:t>Application Form</w:t>
            </w:r>
          </w:p>
        </w:tc>
      </w:tr>
    </w:tbl>
    <w:p w14:paraId="0113A89C" w14:textId="3CE900F7" w:rsidR="0036132D" w:rsidRDefault="0036132D" w:rsidP="0036132D">
      <w:pPr>
        <w:rPr>
          <w:rFonts w:ascii="Calibri" w:eastAsia="Times New Roman" w:hAnsi="Calibri" w:cs="Calibri"/>
          <w:color w:val="000000"/>
          <w:sz w:val="24"/>
          <w:szCs w:val="24"/>
          <w:lang w:eastAsia="en-IN"/>
        </w:rPr>
      </w:pPr>
      <w:r w:rsidRPr="0000072D"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ab/>
      </w:r>
      <w:r w:rsidRPr="0000072D"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ab/>
      </w:r>
      <w:r w:rsidRPr="0000072D"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ab/>
      </w:r>
    </w:p>
    <w:bookmarkEnd w:id="0"/>
    <w:p w14:paraId="5FFE7810" w14:textId="5518A109" w:rsidR="0036132D" w:rsidRDefault="0036132D" w:rsidP="0036132D">
      <w:pPr>
        <w:ind w:left="720"/>
        <w:jc w:val="center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 w:rsidRPr="0036132D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 xml:space="preserve">DIRECT SECOND YEAR (LATERAL ENTRY) OF FULL TIME POST GRADUATE DEGREE COURSE IN MASTER OF COMPUTER APPLICATION (MCA) FOR Admissions 2026 </w:t>
      </w:r>
      <w:r w:rsidRPr="0036132D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–</w:t>
      </w:r>
      <w:r w:rsidRPr="0036132D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 xml:space="preserve"> 202</w:t>
      </w:r>
      <w:r w:rsidRPr="0036132D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7</w:t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 xml:space="preserve"> </w:t>
      </w:r>
    </w:p>
    <w:p w14:paraId="2CE6BF8C" w14:textId="77777777" w:rsidR="007F7575" w:rsidRPr="007F7575" w:rsidRDefault="007F7575" w:rsidP="0036132D">
      <w:pPr>
        <w:ind w:left="720"/>
        <w:jc w:val="center"/>
        <w:rPr>
          <w:rFonts w:ascii="Poppins" w:hAnsi="Poppins" w:cs="Poppins"/>
          <w:b/>
          <w:bCs/>
          <w:color w:val="1C252E"/>
          <w:sz w:val="21"/>
          <w:szCs w:val="21"/>
          <w:shd w:val="clear" w:color="auto" w:fill="F4F6F8"/>
        </w:rPr>
      </w:pPr>
    </w:p>
    <w:p w14:paraId="68E04B07" w14:textId="36DAC0C0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Name of Student:</w:t>
      </w:r>
    </w:p>
    <w:p w14:paraId="01214DC3" w14:textId="13557089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Category:</w:t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  <w:t>Caste:</w:t>
      </w:r>
    </w:p>
    <w:p w14:paraId="19ED6B37" w14:textId="6767D3A4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Mobile No:</w:t>
      </w:r>
    </w:p>
    <w:p w14:paraId="152F38FC" w14:textId="0A91CEE8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Email ID:</w:t>
      </w:r>
    </w:p>
    <w:p w14:paraId="16BB5002" w14:textId="0C5C3269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Address:</w:t>
      </w:r>
    </w:p>
    <w:p w14:paraId="4806975F" w14:textId="77777777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</w:p>
    <w:p w14:paraId="65942EC4" w14:textId="1A339B7D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Gender:</w:t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  <w:t>DOB:</w:t>
      </w:r>
    </w:p>
    <w:p w14:paraId="7719E961" w14:textId="27B257AA" w:rsidR="0036132D" w:rsidRDefault="0036132D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Aadhar No:</w:t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  <w:t>PAN No:</w:t>
      </w:r>
    </w:p>
    <w:p w14:paraId="3512DB84" w14:textId="77777777" w:rsidR="007F7575" w:rsidRDefault="0036132D" w:rsidP="007F7575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SSC</w:t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 xml:space="preserve"> Percentage:</w:t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 w:rsidR="007F7575"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</w:p>
    <w:p w14:paraId="7FD9CDB3" w14:textId="708EE5CD" w:rsidR="0036132D" w:rsidRDefault="007F7575" w:rsidP="007F7575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SSC Passing Year:</w:t>
      </w:r>
    </w:p>
    <w:p w14:paraId="48E79170" w14:textId="77777777" w:rsidR="007F7575" w:rsidRDefault="007F7575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HSC Percentage:</w:t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</w:p>
    <w:p w14:paraId="34906509" w14:textId="474F511D" w:rsidR="007F7575" w:rsidRDefault="007F7575" w:rsidP="0036132D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HSC Passing Year:</w:t>
      </w:r>
    </w:p>
    <w:p w14:paraId="35C563B5" w14:textId="77777777" w:rsidR="007F7575" w:rsidRDefault="007F7575" w:rsidP="007F7575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Graduation Percentage:</w:t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ab/>
      </w:r>
    </w:p>
    <w:p w14:paraId="71379E9C" w14:textId="2DE412D6" w:rsidR="0036132D" w:rsidRDefault="007F7575" w:rsidP="007F7575">
      <w:pPr>
        <w:ind w:left="720"/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</w:pPr>
      <w:r>
        <w:rPr>
          <w:rFonts w:ascii="Poppins" w:hAnsi="Poppins" w:cs="Poppins"/>
          <w:b/>
          <w:bCs/>
          <w:color w:val="1C252E"/>
          <w:sz w:val="27"/>
          <w:szCs w:val="27"/>
          <w:shd w:val="clear" w:color="auto" w:fill="F4F6F8"/>
        </w:rPr>
        <w:t>Graduation Passing Year:</w:t>
      </w:r>
    </w:p>
    <w:sectPr w:rsidR="00361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2D"/>
    <w:rsid w:val="0002275B"/>
    <w:rsid w:val="0036132D"/>
    <w:rsid w:val="007F7575"/>
    <w:rsid w:val="00CA780E"/>
    <w:rsid w:val="00DF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43EE"/>
  <w15:chartTrackingRefBased/>
  <w15:docId w15:val="{C510C1C0-D905-4592-9CB9-5D4B8D9B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2026-08-14T09:08:00Z</dcterms:created>
  <dcterms:modified xsi:type="dcterms:W3CDTF">2026-08-14T09:23:00Z</dcterms:modified>
</cp:coreProperties>
</file>